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D9C35" w14:textId="0B8D9D87" w:rsidR="00A73DEF" w:rsidRDefault="001B06AA" w:rsidP="00A73DEF">
      <w:pPr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1B06A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คู่มือการใช้งาน </w:t>
      </w:r>
      <w:r w:rsidRPr="001B06AA">
        <w:rPr>
          <w:rFonts w:ascii="TH SarabunPSK" w:hAnsi="TH SarabunPSK" w:cs="TH SarabunPSK" w:hint="cs"/>
          <w:b/>
          <w:bCs/>
          <w:sz w:val="36"/>
          <w:szCs w:val="36"/>
        </w:rPr>
        <w:t>e-service</w:t>
      </w:r>
      <w:r w:rsidRPr="001B06A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สำหรับประชาช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น</w:t>
      </w:r>
      <w:r w:rsidR="00A73DEF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A73DEF">
        <w:rPr>
          <w:rFonts w:ascii="TH SarabunPSK" w:hAnsi="TH SarabunPSK" w:cs="TH SarabunPSK"/>
          <w:b/>
          <w:bCs/>
          <w:sz w:val="36"/>
          <w:szCs w:val="36"/>
        </w:rPr>
        <w:br/>
      </w:r>
      <w:r w:rsidR="00A73DEF"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องค์การบริหารส่วนตำบลบ้านนา</w:t>
      </w:r>
    </w:p>
    <w:p w14:paraId="148ECE0F" w14:textId="2CC57BBF" w:rsidR="001B06AA" w:rsidRDefault="001B06AA" w:rsidP="001B06AA">
      <w:pPr>
        <w:rPr>
          <w:rFonts w:ascii="TH SarabunPSK" w:hAnsi="TH SarabunPSK" w:cs="TH SarabunPSK"/>
          <w:sz w:val="36"/>
          <w:szCs w:val="36"/>
        </w:rPr>
      </w:pPr>
      <w:r w:rsidRPr="001B06AA">
        <w:rPr>
          <w:rFonts w:ascii="TH SarabunPSK" w:hAnsi="TH SarabunPSK" w:cs="TH SarabunPSK" w:hint="cs"/>
          <w:sz w:val="36"/>
          <w:szCs w:val="36"/>
          <w:cs/>
        </w:rPr>
        <w:t>1  เข้า</w:t>
      </w:r>
      <w:r w:rsidRPr="001B06AA">
        <w:rPr>
          <w:rFonts w:ascii="TH SarabunPSK" w:hAnsi="TH SarabunPSK" w:cs="TH SarabunPSK"/>
          <w:sz w:val="36"/>
          <w:szCs w:val="36"/>
        </w:rPr>
        <w:t xml:space="preserve"> URL</w:t>
      </w:r>
      <w:r w:rsidRPr="001B06AA">
        <w:rPr>
          <w:rFonts w:ascii="TH SarabunPSK" w:hAnsi="TH SarabunPSK" w:cs="TH SarabunPSK" w:hint="cs"/>
          <w:sz w:val="36"/>
          <w:szCs w:val="36"/>
          <w:cs/>
        </w:rPr>
        <w:t xml:space="preserve">  </w:t>
      </w:r>
      <w:hyperlink r:id="rId6" w:history="1">
        <w:r w:rsidRPr="001B06AA">
          <w:rPr>
            <w:rStyle w:val="ae"/>
            <w:rFonts w:ascii="TH SarabunPSK" w:hAnsi="TH SarabunPSK" w:cs="TH SarabunPSK"/>
            <w:sz w:val="36"/>
            <w:szCs w:val="36"/>
            <w:u w:val="none"/>
          </w:rPr>
          <w:t>https://www.bannasao.go.th/index.php</w:t>
        </w:r>
        <w:r w:rsidRPr="001B06AA">
          <w:rPr>
            <w:rStyle w:val="ae"/>
            <w:rFonts w:ascii="TH SarabunPSK" w:hAnsi="TH SarabunPSK" w:cs="TH SarabunPSK" w:hint="cs"/>
            <w:sz w:val="36"/>
            <w:szCs w:val="36"/>
            <w:u w:val="none"/>
            <w:cs/>
          </w:rPr>
          <w:t xml:space="preserve"> เพื่อเข้าสู่เว็บไซต์ อบต.บ้านนา</w:t>
        </w:r>
      </w:hyperlink>
    </w:p>
    <w:p w14:paraId="5C66E4EF" w14:textId="3975C746" w:rsidR="001B06AA" w:rsidRDefault="001B06AA" w:rsidP="001B06AA">
      <w:pPr>
        <w:rPr>
          <w:rFonts w:ascii="TH SarabunPSK" w:hAnsi="TH SarabunPSK" w:cs="TH SarabunPSK"/>
          <w:sz w:val="36"/>
          <w:szCs w:val="36"/>
        </w:rPr>
      </w:pPr>
      <w:r>
        <w:rPr>
          <w:noProof/>
        </w:rPr>
        <w:drawing>
          <wp:inline distT="0" distB="0" distL="0" distR="0" wp14:anchorId="766A9E38" wp14:editId="0BEF1701">
            <wp:extent cx="5731510" cy="3486150"/>
            <wp:effectExtent l="0" t="0" r="2540" b="0"/>
            <wp:docPr id="1712059923" name="รูปภาพ 1" descr="รูปภาพประกอบด้วย ข้อความ, ภาพหน้าจอ, ซอฟต์แวร์, หน้าเว็บ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85763" name="รูปภาพ 1" descr="รูปภาพประกอบด้วย ข้อความ, ภาพหน้าจอ, ซอฟต์แวร์, หน้าเว็บ&#10;&#10;เนื้อหาที่สร้างโดย AI อาจไม่ถูกต้อง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2B63B" w14:textId="77777777" w:rsidR="001B06AA" w:rsidRDefault="001B06AA" w:rsidP="001B06AA">
      <w:pPr>
        <w:rPr>
          <w:rFonts w:ascii="TH SarabunPSK" w:hAnsi="TH SarabunPSK" w:cs="TH SarabunPSK"/>
          <w:sz w:val="36"/>
          <w:szCs w:val="36"/>
        </w:rPr>
      </w:pPr>
    </w:p>
    <w:p w14:paraId="7D88BCDC" w14:textId="6B8FE139" w:rsidR="00A73DEF" w:rsidRDefault="00CF6D70" w:rsidP="001B06AA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C04870" wp14:editId="63DA3C56">
                <wp:simplePos x="0" y="0"/>
                <wp:positionH relativeFrom="column">
                  <wp:posOffset>1396866</wp:posOffset>
                </wp:positionH>
                <wp:positionV relativeFrom="paragraph">
                  <wp:posOffset>2675282</wp:posOffset>
                </wp:positionV>
                <wp:extent cx="484632" cy="978408"/>
                <wp:effectExtent l="19050" t="19050" r="29845" b="12700"/>
                <wp:wrapNone/>
                <wp:docPr id="729149871" name="ลูกศร: ขึ้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978408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D610C6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ลูกศร: ขึ้น 3" o:spid="_x0000_s1026" type="#_x0000_t68" style="position:absolute;margin-left:110pt;margin-top:210.65pt;width:38.15pt;height:77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" adj="5350" fillcolor="#156082 [3204]" strokecolor="#030e13 [484]" strokeweight="1.5pt"/>
            </w:pict>
          </mc:Fallback>
        </mc:AlternateContent>
      </w:r>
      <w:r w:rsidR="001B06AA">
        <w:rPr>
          <w:rFonts w:ascii="TH SarabunPSK" w:hAnsi="TH SarabunPSK" w:cs="TH SarabunPSK" w:hint="cs"/>
          <w:sz w:val="36"/>
          <w:szCs w:val="36"/>
          <w:cs/>
        </w:rPr>
        <w:t>2.  เข้าสู่เมนู “</w:t>
      </w:r>
      <w:r w:rsidR="001B06AA">
        <w:rPr>
          <w:rFonts w:ascii="TH SarabunPSK" w:hAnsi="TH SarabunPSK" w:cs="TH SarabunPSK"/>
          <w:sz w:val="36"/>
          <w:szCs w:val="36"/>
        </w:rPr>
        <w:t>e-service</w:t>
      </w:r>
      <w:r w:rsidR="001B06AA">
        <w:rPr>
          <w:rFonts w:ascii="TH SarabunPSK" w:hAnsi="TH SarabunPSK" w:cs="TH SarabunPSK" w:hint="cs"/>
          <w:sz w:val="36"/>
          <w:szCs w:val="36"/>
          <w:cs/>
        </w:rPr>
        <w:t>”</w:t>
      </w:r>
      <w:r w:rsidR="001B06AA">
        <w:rPr>
          <w:rFonts w:ascii="TH SarabunPSK" w:hAnsi="TH SarabunPSK" w:cs="TH SarabunPSK"/>
          <w:sz w:val="36"/>
          <w:szCs w:val="36"/>
          <w:cs/>
        </w:rPr>
        <w:br/>
      </w:r>
      <w:r w:rsidR="001B06AA">
        <w:rPr>
          <w:noProof/>
        </w:rPr>
        <w:drawing>
          <wp:inline distT="0" distB="0" distL="0" distR="0" wp14:anchorId="4A89CFE0" wp14:editId="792439B5">
            <wp:extent cx="5731510" cy="3223895"/>
            <wp:effectExtent l="0" t="0" r="2540" b="0"/>
            <wp:docPr id="281253491" name="รูปภาพ 1" descr="รูปภาพประกอบด้วย ข้อความ, ภาพหน้าจอ, ซอฟต์แวร์, หน้าเว็บ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253491" name="รูปภาพ 1" descr="รูปภาพประกอบด้วย ข้อความ, ภาพหน้าจอ, ซอฟต์แวร์, หน้าเว็บ&#10;&#10;เนื้อหาที่สร้างโดย AI อาจไม่ถูกต้อง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842C2" w14:textId="77777777" w:rsidR="00A73DEF" w:rsidRDefault="00A73DEF" w:rsidP="001B06AA">
      <w:pPr>
        <w:rPr>
          <w:rFonts w:ascii="TH SarabunPSK" w:hAnsi="TH SarabunPSK" w:cs="TH SarabunPSK"/>
          <w:sz w:val="36"/>
          <w:szCs w:val="36"/>
        </w:rPr>
      </w:pPr>
    </w:p>
    <w:p w14:paraId="0D535BDC" w14:textId="04C22920" w:rsidR="00A73DEF" w:rsidRDefault="00A73DEF" w:rsidP="001B06AA">
      <w:pPr>
        <w:rPr>
          <w:rFonts w:ascii="TH SarabunPSK" w:hAnsi="TH SarabunPSK" w:cs="TH SarabunPSK" w:hint="cs"/>
          <w:sz w:val="36"/>
          <w:szCs w:val="36"/>
          <w:cs/>
        </w:rPr>
      </w:pPr>
      <w:r>
        <w:rPr>
          <w:rFonts w:ascii="TH SarabunPSK" w:hAnsi="TH SarabunPSK" w:cs="TH SarabunPSK"/>
          <w:sz w:val="36"/>
          <w:szCs w:val="36"/>
        </w:rPr>
        <w:lastRenderedPageBreak/>
        <w:t xml:space="preserve">                                                     -</w:t>
      </w:r>
      <w:r>
        <w:rPr>
          <w:rFonts w:ascii="TH SarabunPSK" w:hAnsi="TH SarabunPSK" w:cs="TH SarabunPSK" w:hint="cs"/>
          <w:sz w:val="36"/>
          <w:szCs w:val="36"/>
          <w:cs/>
        </w:rPr>
        <w:t>๒-</w:t>
      </w:r>
    </w:p>
    <w:p w14:paraId="57BC683C" w14:textId="1B8FFA79" w:rsidR="001B06AA" w:rsidRDefault="001B06AA" w:rsidP="001B06AA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3. เลือกหัวข้องานรับบริการที่ต้องการ</w:t>
      </w:r>
      <w:r>
        <w:rPr>
          <w:rFonts w:ascii="TH SarabunPSK" w:hAnsi="TH SarabunPSK" w:cs="TH SarabunPSK"/>
          <w:sz w:val="36"/>
          <w:szCs w:val="36"/>
          <w:cs/>
        </w:rPr>
        <w:br/>
      </w:r>
      <w:r>
        <w:rPr>
          <w:rFonts w:ascii="TH SarabunPSK" w:hAnsi="TH SarabunPSK" w:cs="TH SarabunPSK" w:hint="cs"/>
          <w:sz w:val="36"/>
          <w:szCs w:val="36"/>
          <w:cs/>
        </w:rPr>
        <w:t xml:space="preserve">    1.แบบคำร้องขอสนับสนุนน้ำอุปโภคบริโภค</w:t>
      </w:r>
      <w:r>
        <w:rPr>
          <w:rFonts w:ascii="TH SarabunPSK" w:hAnsi="TH SarabunPSK" w:cs="TH SarabunPSK"/>
          <w:sz w:val="36"/>
          <w:szCs w:val="36"/>
          <w:cs/>
        </w:rPr>
        <w:br/>
      </w:r>
      <w:r>
        <w:rPr>
          <w:rFonts w:ascii="TH SarabunPSK" w:hAnsi="TH SarabunPSK" w:cs="TH SarabunPSK" w:hint="cs"/>
          <w:sz w:val="36"/>
          <w:szCs w:val="36"/>
          <w:cs/>
        </w:rPr>
        <w:t xml:space="preserve">    2. แบบคำร้องขอความอนุเคราะห์</w:t>
      </w:r>
      <w:r>
        <w:rPr>
          <w:rFonts w:ascii="TH SarabunPSK" w:hAnsi="TH SarabunPSK" w:cs="TH SarabunPSK"/>
          <w:sz w:val="36"/>
          <w:szCs w:val="36"/>
          <w:cs/>
        </w:rPr>
        <w:br/>
      </w:r>
      <w:r>
        <w:rPr>
          <w:rFonts w:ascii="TH SarabunPSK" w:hAnsi="TH SarabunPSK" w:cs="TH SarabunPSK" w:hint="cs"/>
          <w:sz w:val="36"/>
          <w:szCs w:val="36"/>
          <w:cs/>
        </w:rPr>
        <w:t xml:space="preserve">    3. แบบคำร้องขอใช้เครื่องจักร</w:t>
      </w:r>
    </w:p>
    <w:p w14:paraId="6CBDCBDC" w14:textId="0EC094EF" w:rsidR="001B06AA" w:rsidRDefault="00CF6D70" w:rsidP="001B06AA">
      <w:pPr>
        <w:rPr>
          <w:rFonts w:ascii="TH SarabunPSK" w:hAnsi="TH SarabunPSK" w:cs="TH SarabunPSK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1E4322" wp14:editId="23EA441A">
                <wp:simplePos x="0" y="0"/>
                <wp:positionH relativeFrom="column">
                  <wp:posOffset>2041301</wp:posOffset>
                </wp:positionH>
                <wp:positionV relativeFrom="paragraph">
                  <wp:posOffset>2214647</wp:posOffset>
                </wp:positionV>
                <wp:extent cx="83713" cy="354169"/>
                <wp:effectExtent l="19050" t="19050" r="31115" b="27305"/>
                <wp:wrapNone/>
                <wp:docPr id="586395296" name="ลูกศร: ขึ้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713" cy="354169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29ED87" id="ลูกศร: ขึ้น 4" o:spid="_x0000_s1026" type="#_x0000_t68" style="position:absolute;margin-left:160.75pt;margin-top:174.4pt;width:6.6pt;height:27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" adj="2553" fillcolor="#156082 [3204]" strokecolor="#030e13 [484]" strokeweight="1.5pt"/>
            </w:pict>
          </mc:Fallback>
        </mc:AlternateContent>
      </w:r>
      <w:r w:rsidR="001B06AA">
        <w:rPr>
          <w:noProof/>
        </w:rPr>
        <w:drawing>
          <wp:inline distT="0" distB="0" distL="0" distR="0" wp14:anchorId="4D79BF11" wp14:editId="65D9950B">
            <wp:extent cx="5731510" cy="3223895"/>
            <wp:effectExtent l="0" t="0" r="2540" b="0"/>
            <wp:docPr id="1455483981" name="รูปภาพ 1" descr="รูปภาพประกอบด้วย ข้อความ, ภาพหน้าจอ, ซอฟต์แวร์, หน้าเว็บ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483981" name="รูปภาพ 1" descr="รูปภาพประกอบด้วย ข้อความ, ภาพหน้าจอ, ซอฟต์แวร์, หน้าเว็บ&#10;&#10;เนื้อหาที่สร้างโดย AI อาจไม่ถูกต้อง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9CFA0" w14:textId="1B3F1BDA" w:rsidR="001B06AA" w:rsidRDefault="001B06AA" w:rsidP="001B06AA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4 ตัวอย่างแบบคำร้อง</w:t>
      </w:r>
    </w:p>
    <w:p w14:paraId="1B80B130" w14:textId="1513C9A7" w:rsidR="00EA4E70" w:rsidRDefault="00EA4E70" w:rsidP="00EA4E70">
      <w:pPr>
        <w:pStyle w:val="a9"/>
        <w:numPr>
          <w:ilvl w:val="0"/>
          <w:numId w:val="5"/>
        </w:num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แบบ คำร้องขอสนับสนุนน้ำอุปโภคบริโภค</w:t>
      </w:r>
      <w:r>
        <w:rPr>
          <w:rFonts w:ascii="TH SarabunPSK" w:hAnsi="TH SarabunPSK" w:cs="TH SarabunPSK"/>
          <w:sz w:val="36"/>
          <w:szCs w:val="36"/>
          <w:cs/>
        </w:rPr>
        <w:br/>
      </w:r>
      <w:r>
        <w:rPr>
          <w:noProof/>
        </w:rPr>
        <w:drawing>
          <wp:inline distT="0" distB="0" distL="0" distR="0" wp14:anchorId="263E1D32" wp14:editId="7BD4FE71">
            <wp:extent cx="5588975" cy="3223627"/>
            <wp:effectExtent l="0" t="0" r="0" b="0"/>
            <wp:docPr id="888426358" name="รูปภาพ 1" descr="รูปภาพประกอบด้วย ข้อความ, ภาพหน้าจอ, ซอฟต์แวร์, ไอคอนคอมพิวเตอร์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426358" name="รูปภาพ 1" descr="รูปภาพประกอบด้วย ข้อความ, ภาพหน้าจอ, ซอฟต์แวร์, ไอคอนคอมพิวเตอร์&#10;&#10;เนื้อหาที่สร้างโดย AI อาจไม่ถูกต้อง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00428" cy="3230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A642A" w14:textId="1C8193B3" w:rsidR="00A73DEF" w:rsidRPr="00A73DEF" w:rsidRDefault="00A73DEF" w:rsidP="00A73DEF">
      <w:pPr>
        <w:rPr>
          <w:rFonts w:ascii="TH SarabunPSK" w:hAnsi="TH SarabunPSK" w:cs="TH SarabunPSK" w:hint="cs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lastRenderedPageBreak/>
        <w:t xml:space="preserve">                                                   -3-</w:t>
      </w:r>
    </w:p>
    <w:p w14:paraId="5EB33155" w14:textId="2E4859C0" w:rsidR="00EA4E70" w:rsidRPr="00EA4E70" w:rsidRDefault="00EA4E70" w:rsidP="00EA4E70">
      <w:pPr>
        <w:rPr>
          <w:rFonts w:ascii="TH SarabunPSK" w:hAnsi="TH SarabunPSK" w:cs="TH SarabunPSK" w:hint="cs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  2</w:t>
      </w:r>
      <w:r w:rsidRPr="00EA4E70">
        <w:rPr>
          <w:rFonts w:ascii="TH SarabunPSK" w:hAnsi="TH SarabunPSK" w:cs="TH SarabunPSK" w:hint="cs"/>
          <w:sz w:val="36"/>
          <w:szCs w:val="36"/>
          <w:cs/>
        </w:rPr>
        <w:t xml:space="preserve"> แบบคำร้องขอความอนุเคราะห์</w:t>
      </w:r>
      <w:r w:rsidRPr="00EA4E70">
        <w:rPr>
          <w:rFonts w:ascii="TH SarabunPSK" w:hAnsi="TH SarabunPSK" w:cs="TH SarabunPSK"/>
          <w:sz w:val="36"/>
          <w:szCs w:val="36"/>
          <w:cs/>
        </w:rPr>
        <w:br/>
      </w:r>
      <w:r>
        <w:rPr>
          <w:noProof/>
        </w:rPr>
        <w:drawing>
          <wp:inline distT="0" distB="0" distL="0" distR="0" wp14:anchorId="74C0355D" wp14:editId="76D1043B">
            <wp:extent cx="5254580" cy="3223895"/>
            <wp:effectExtent l="0" t="0" r="3810" b="0"/>
            <wp:docPr id="1328559210" name="รูปภาพ 1" descr="รูปภาพประกอบด้วย ข้อความ, ภาพหน้าจอ, ซอฟต์แวร์, ไอคอนคอมพิวเตอร์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559210" name="รูปภาพ 1" descr="รูปภาพประกอบด้วย ข้อความ, ภาพหน้าจอ, ซอฟต์แวร์, ไอคอนคอมพิวเตอร์&#10;&#10;เนื้อหาที่สร้างโดย AI อาจไม่ถูกต้อง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7974" cy="3225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D5DB2" w14:textId="7F3D5185" w:rsidR="00EA4E70" w:rsidRDefault="001B06AA" w:rsidP="001B06AA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  </w:t>
      </w:r>
      <w:r w:rsidR="00EA4E70">
        <w:rPr>
          <w:rFonts w:ascii="TH SarabunPSK" w:hAnsi="TH SarabunPSK" w:cs="TH SarabunPSK" w:hint="cs"/>
          <w:sz w:val="36"/>
          <w:szCs w:val="36"/>
          <w:cs/>
        </w:rPr>
        <w:t>3 แบบคำร้องขอใช้เครื่องจักร</w:t>
      </w:r>
    </w:p>
    <w:p w14:paraId="7E8CD35D" w14:textId="7C027277" w:rsidR="00EA4E70" w:rsidRDefault="00EA4E70" w:rsidP="001B06AA">
      <w:pPr>
        <w:rPr>
          <w:rFonts w:ascii="TH SarabunPSK" w:hAnsi="TH SarabunPSK" w:cs="TH SarabunPSK"/>
          <w:sz w:val="36"/>
          <w:szCs w:val="36"/>
        </w:rPr>
      </w:pPr>
      <w:r>
        <w:rPr>
          <w:noProof/>
        </w:rPr>
        <w:drawing>
          <wp:inline distT="0" distB="0" distL="0" distR="0" wp14:anchorId="78C3E871" wp14:editId="615BDBFF">
            <wp:extent cx="5389808" cy="2846070"/>
            <wp:effectExtent l="0" t="0" r="1905" b="0"/>
            <wp:docPr id="127926006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26006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222" cy="2851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06AA">
        <w:rPr>
          <w:rFonts w:ascii="TH SarabunPSK" w:hAnsi="TH SarabunPSK" w:cs="TH SarabunPSK"/>
          <w:sz w:val="36"/>
          <w:szCs w:val="36"/>
          <w:cs/>
        </w:rPr>
        <w:br/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</w:p>
    <w:p w14:paraId="31115773" w14:textId="77777777" w:rsidR="00183613" w:rsidRDefault="00EA4E70" w:rsidP="001B06AA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</w:t>
      </w:r>
    </w:p>
    <w:p w14:paraId="27D4DCE9" w14:textId="77777777" w:rsidR="00183613" w:rsidRDefault="00183613" w:rsidP="001B06AA">
      <w:pPr>
        <w:rPr>
          <w:rFonts w:ascii="TH SarabunPSK" w:hAnsi="TH SarabunPSK" w:cs="TH SarabunPSK"/>
          <w:sz w:val="36"/>
          <w:szCs w:val="36"/>
        </w:rPr>
      </w:pPr>
    </w:p>
    <w:p w14:paraId="4F48B8AC" w14:textId="77777777" w:rsidR="00183613" w:rsidRDefault="00183613" w:rsidP="001B06AA">
      <w:pPr>
        <w:rPr>
          <w:rFonts w:ascii="TH SarabunPSK" w:hAnsi="TH SarabunPSK" w:cs="TH SarabunPSK"/>
          <w:sz w:val="36"/>
          <w:szCs w:val="36"/>
        </w:rPr>
      </w:pPr>
    </w:p>
    <w:p w14:paraId="3D048382" w14:textId="77777777" w:rsidR="00A73DEF" w:rsidRDefault="00A73DEF" w:rsidP="001B06AA">
      <w:pPr>
        <w:rPr>
          <w:rFonts w:ascii="TH SarabunPSK" w:hAnsi="TH SarabunPSK" w:cs="TH SarabunPSK" w:hint="cs"/>
          <w:sz w:val="36"/>
          <w:szCs w:val="36"/>
        </w:rPr>
      </w:pPr>
    </w:p>
    <w:p w14:paraId="327C07F5" w14:textId="1035AD6F" w:rsidR="00A73DEF" w:rsidRDefault="00A73DEF" w:rsidP="001B06AA">
      <w:pPr>
        <w:rPr>
          <w:rFonts w:ascii="TH SarabunPSK" w:hAnsi="TH SarabunPSK" w:cs="TH SarabunPSK" w:hint="cs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 xml:space="preserve">                                                         -4-</w:t>
      </w:r>
    </w:p>
    <w:p w14:paraId="433AF4B0" w14:textId="0F446E50" w:rsidR="00EA4E70" w:rsidRDefault="00EA4E70" w:rsidP="001B06AA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5. ดำเนินการกรอกข้อมูลให้ถูกต้องครบถ้วนทุกช่อง  </w:t>
      </w:r>
    </w:p>
    <w:p w14:paraId="6A79DE76" w14:textId="3D4FB87A" w:rsidR="00183613" w:rsidRDefault="00183613" w:rsidP="001B06AA">
      <w:pPr>
        <w:rPr>
          <w:rFonts w:ascii="TH SarabunPSK" w:hAnsi="TH SarabunPSK" w:cs="TH SarabunPSK"/>
          <w:sz w:val="36"/>
          <w:szCs w:val="36"/>
        </w:rPr>
      </w:pPr>
      <w:r>
        <w:rPr>
          <w:noProof/>
        </w:rPr>
        <w:drawing>
          <wp:inline distT="0" distB="0" distL="0" distR="0" wp14:anchorId="3664FDD5" wp14:editId="15AFE4E0">
            <wp:extent cx="5731510" cy="3223895"/>
            <wp:effectExtent l="0" t="0" r="2540" b="0"/>
            <wp:docPr id="1312015893" name="รูปภาพ 1" descr="รูปภาพประกอบด้วย ข้อความ, ภาพหน้าจอ, ซอฟต์แวร์, หน้าเว็บ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015893" name="รูปภาพ 1" descr="รูปภาพประกอบด้วย ข้อความ, ภาพหน้าจอ, ซอฟต์แวร์, หน้าเว็บ&#10;&#10;เนื้อหาที่สร้างโดย AI อาจไม่ถูกต้อง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8E2F6" w14:textId="3FC3BFAA" w:rsidR="00183613" w:rsidRDefault="00183613" w:rsidP="001B06AA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6. หากตรวจสอบแล้วถูกต้องให้กด “ส่ง”</w:t>
      </w:r>
    </w:p>
    <w:p w14:paraId="3D948313" w14:textId="3B6C2855" w:rsidR="00183613" w:rsidRDefault="00A73DEF" w:rsidP="001B06AA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541F9E" wp14:editId="6EE78358">
                <wp:simplePos x="0" y="0"/>
                <wp:positionH relativeFrom="column">
                  <wp:posOffset>3065172</wp:posOffset>
                </wp:positionH>
                <wp:positionV relativeFrom="paragraph">
                  <wp:posOffset>2625394</wp:posOffset>
                </wp:positionV>
                <wp:extent cx="64394" cy="276896"/>
                <wp:effectExtent l="19050" t="19050" r="31115" b="27940"/>
                <wp:wrapNone/>
                <wp:docPr id="36429143" name="ลูกศร: ขึ้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94" cy="276896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8C8BB7" id="ลูกศร: ขึ้น 2" o:spid="_x0000_s1026" type="#_x0000_t68" style="position:absolute;margin-left:241.35pt;margin-top:206.7pt;width:5.05pt;height:2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" adj="2512" fillcolor="#156082 [3204]" strokecolor="#030e13 [484]" strokeweight="1.5pt"/>
            </w:pict>
          </mc:Fallback>
        </mc:AlternateContent>
      </w:r>
      <w:r w:rsidR="00183613" w:rsidRPr="00A73DEF">
        <w:rPr>
          <w:rFonts w:ascii="TH SarabunPSK" w:hAnsi="TH SarabunPSK" w:cs="TH SarabunPSK"/>
          <w:sz w:val="36"/>
          <w:szCs w:val="36"/>
        </w:rPr>
        <w:drawing>
          <wp:inline distT="0" distB="0" distL="0" distR="0" wp14:anchorId="7AE0D75D" wp14:editId="3D5B14C0">
            <wp:extent cx="5731510" cy="3223895"/>
            <wp:effectExtent l="0" t="0" r="2540" b="0"/>
            <wp:docPr id="185514555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14555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FCF56" w14:textId="01BCC5BD" w:rsidR="00A73DEF" w:rsidRPr="001B06AA" w:rsidRDefault="00A73DEF" w:rsidP="001B06AA">
      <w:pPr>
        <w:rPr>
          <w:rFonts w:ascii="TH SarabunPSK" w:hAnsi="TH SarabunPSK" w:cs="TH SarabunPSK" w:hint="cs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7. หลังจากที่เจ้าหน้าที่ผู้รับผิดชอบได้รับข้อมูลและตรวจสอบข้อมูลถูกต้องแล้วจะติดต่อกลับภายในระยะเวลา 3 วันทำการ </w:t>
      </w:r>
    </w:p>
    <w:sectPr w:rsidR="00A73DEF" w:rsidRPr="001B06AA" w:rsidSect="001B06AA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D7AAE"/>
    <w:multiLevelType w:val="hybridMultilevel"/>
    <w:tmpl w:val="7F1A9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82D15"/>
    <w:multiLevelType w:val="hybridMultilevel"/>
    <w:tmpl w:val="2182C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4364C2"/>
    <w:multiLevelType w:val="hybridMultilevel"/>
    <w:tmpl w:val="9ED25F4E"/>
    <w:lvl w:ilvl="0" w:tplc="8FD448A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629717B"/>
    <w:multiLevelType w:val="hybridMultilevel"/>
    <w:tmpl w:val="71204252"/>
    <w:lvl w:ilvl="0" w:tplc="59FEDA7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4" w15:restartNumberingAfterBreak="0">
    <w:nsid w:val="7EB24337"/>
    <w:multiLevelType w:val="hybridMultilevel"/>
    <w:tmpl w:val="686C7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908089">
    <w:abstractNumId w:val="1"/>
  </w:num>
  <w:num w:numId="2" w16cid:durableId="873734981">
    <w:abstractNumId w:val="4"/>
  </w:num>
  <w:num w:numId="3" w16cid:durableId="1252930423">
    <w:abstractNumId w:val="0"/>
  </w:num>
  <w:num w:numId="4" w16cid:durableId="706686769">
    <w:abstractNumId w:val="2"/>
  </w:num>
  <w:num w:numId="5" w16cid:durableId="4719432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6AA"/>
    <w:rsid w:val="00183613"/>
    <w:rsid w:val="001B06AA"/>
    <w:rsid w:val="005A57BA"/>
    <w:rsid w:val="006B7242"/>
    <w:rsid w:val="00A73DEF"/>
    <w:rsid w:val="00AF3F0F"/>
    <w:rsid w:val="00CF6D70"/>
    <w:rsid w:val="00EA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ADD11"/>
  <w15:chartTrackingRefBased/>
  <w15:docId w15:val="{04D9F283-3B15-4015-8F96-2081AF3C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06AA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06AA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06AA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06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06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06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06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06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06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B06A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B06A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B06A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B06A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B06AA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B06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B06AA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1B06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1B06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06AA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1B06A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1B06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1B06A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1B0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1B06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B06A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B06A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B06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1B06A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B06AA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B06AA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B06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bannasao.go.th/index.php%20&#3648;&#3614;&#3639;&#3656;&#3629;&#3648;&#3586;&#3657;&#3634;&#3626;&#3641;&#3656;&#3648;&#3623;&#3655;&#3610;&#3652;&#3595;&#3605;&#3660;%20&#3629;&#3610;&#3605;.&#3610;&#3657;&#3634;&#3609;&#3609;&#3634;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88989-4437-4D9E-BF62-9CB06AD0C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วันดี โพธิ์ศรี</dc:creator>
  <cp:keywords/>
  <dc:description/>
  <cp:lastModifiedBy>วันดี โพธิ์ศรี</cp:lastModifiedBy>
  <cp:revision>3</cp:revision>
  <dcterms:created xsi:type="dcterms:W3CDTF">2025-04-19T02:17:00Z</dcterms:created>
  <dcterms:modified xsi:type="dcterms:W3CDTF">2025-04-19T03:03:00Z</dcterms:modified>
</cp:coreProperties>
</file>